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leftChars="0" w:right="0" w:rightChars="0" w:firstLine="0" w:firstLineChars="0"/>
        <w:jc w:val="center"/>
        <w:rPr>
          <w:rFonts w:hint="eastAsia" w:ascii="黑体" w:hAnsi="黑体" w:eastAsia="黑体" w:cs="黑体"/>
          <w:b w:val="0"/>
          <w:i w:val="0"/>
          <w:caps w:val="0"/>
          <w:color w:val="333333"/>
          <w:spacing w:val="8"/>
          <w:sz w:val="25"/>
          <w:szCs w:val="25"/>
          <w:shd w:val="clear" w:fill="FFFFFF"/>
        </w:rPr>
      </w:pPr>
      <w:r>
        <w:rPr>
          <w:rFonts w:hint="eastAsia" w:ascii="黑体" w:hAnsi="黑体" w:eastAsia="黑体" w:cs="黑体"/>
          <w:b/>
          <w:i w:val="0"/>
          <w:caps w:val="0"/>
          <w:color w:val="333333"/>
          <w:spacing w:val="8"/>
          <w:sz w:val="33"/>
          <w:szCs w:val="33"/>
          <w:bdr w:val="none" w:color="auto" w:sz="0" w:space="0"/>
          <w:shd w:val="clear" w:fill="FFFFFF"/>
        </w:rPr>
        <w:t>州委常委、州委政法委书记杨经德和副州长、州公安局局长张尧贵到南涧</w:t>
      </w:r>
      <w:r>
        <w:rPr>
          <w:rFonts w:hint="eastAsia" w:ascii="黑体" w:hAnsi="黑体" w:eastAsia="黑体" w:cs="黑体"/>
          <w:b/>
          <w:i w:val="0"/>
          <w:caps w:val="0"/>
          <w:color w:val="333333"/>
          <w:spacing w:val="8"/>
          <w:sz w:val="33"/>
          <w:szCs w:val="33"/>
          <w:bdr w:val="none" w:color="auto" w:sz="0" w:space="0"/>
          <w:shd w:val="clear" w:fill="FFFFFF"/>
          <w:lang w:eastAsia="zh-CN"/>
        </w:rPr>
        <w:t>县司法局</w:t>
      </w:r>
      <w:r>
        <w:rPr>
          <w:rFonts w:hint="eastAsia" w:ascii="黑体" w:hAnsi="黑体" w:eastAsia="黑体" w:cs="黑体"/>
          <w:b/>
          <w:i w:val="0"/>
          <w:caps w:val="0"/>
          <w:color w:val="333333"/>
          <w:spacing w:val="8"/>
          <w:sz w:val="33"/>
          <w:szCs w:val="33"/>
          <w:bdr w:val="none" w:color="auto" w:sz="0" w:space="0"/>
          <w:shd w:val="clear" w:fill="FFFFFF"/>
        </w:rPr>
        <w:t>调研指导工作</w:t>
      </w:r>
    </w:p>
    <w:p>
      <w:pPr>
        <w:ind w:firstLine="532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  <w:lang w:eastAsia="zh-CN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  <w:shd w:val="clear" w:fill="FFFFFF"/>
        </w:rPr>
        <w:t>1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  <w:shd w:val="clear" w:fill="FFFFFF"/>
        </w:rPr>
        <w:t>月14日，州委常委、州委政法委书记杨经德，副州长、州公安局局长张尧贵到南涧县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  <w:shd w:val="clear" w:fill="FFFFFF"/>
          <w:lang w:eastAsia="zh-CN"/>
        </w:rPr>
        <w:t>司法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  <w:shd w:val="clear" w:fill="FFFFFF"/>
        </w:rPr>
        <w:t>局检查指导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  <w:shd w:val="clear" w:fill="FFFFFF"/>
          <w:lang w:eastAsia="zh-CN"/>
        </w:rPr>
        <w:t>司法行政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  <w:shd w:val="clear" w:fill="FFFFFF"/>
        </w:rPr>
        <w:t>工作。</w:t>
      </w:r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  <w:shd w:val="clear" w:fill="FFFFFF"/>
        </w:rPr>
        <w:t>南涧县委书记吉向阳，县委常委、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  <w:shd w:val="clear" w:fill="FFFFFF"/>
        </w:rPr>
        <w:t>县委政法委书</w:t>
      </w: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  <w:shd w:val="clear" w:fill="FFFFFF"/>
        </w:rPr>
        <w:t>记何瑞祥，副县长、县公安局长李胜元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陪同调研。</w:t>
      </w:r>
    </w:p>
    <w:p>
      <w:pPr>
        <w:ind w:firstLine="542" w:firstLineChars="200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  <w:shd w:val="clear" w:fill="FFFFFF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  <w:shd w:val="clear" w:fill="FFFFFF"/>
        </w:rPr>
        <w:t>杨经德书记、张尧贵副州长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  <w:shd w:val="clear" w:fill="FFFFFF"/>
          <w:lang w:eastAsia="zh-CN"/>
        </w:rPr>
        <w:t>一行</w:t>
      </w:r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  <w:shd w:val="clear" w:fill="FFFFFF"/>
        </w:rPr>
        <w:t>深入南涧县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  <w:shd w:val="clear" w:fill="FFFFFF"/>
          <w:lang w:eastAsia="zh-CN"/>
        </w:rPr>
        <w:t>司法</w:t>
      </w:r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  <w:shd w:val="clear" w:fill="FFFFFF"/>
        </w:rPr>
        <w:t>局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  <w:shd w:val="clear" w:fill="FFFFFF"/>
          <w:lang w:eastAsia="zh-CN"/>
        </w:rPr>
        <w:t>社区矫正中心、公共法律服务大厅等实地了解</w:t>
      </w:r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  <w:shd w:val="clear" w:fill="FFFFFF"/>
        </w:rPr>
        <w:t>南涧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  <w:shd w:val="clear" w:fill="FFFFFF"/>
          <w:lang w:eastAsia="zh-CN"/>
        </w:rPr>
        <w:t>司法行政工作</w:t>
      </w:r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  <w:shd w:val="clear" w:fill="FFFFFF"/>
        </w:rPr>
        <w:t>情况。</w:t>
      </w:r>
    </w:p>
    <w:p>
      <w:pPr>
        <w:ind w:left="0" w:leftChars="0" w:right="0" w:rightChars="0" w:firstLine="512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  <w:shd w:val="clear" w:fill="FFFFFF"/>
          <w:lang w:eastAsia="zh-CN"/>
        </w:rPr>
      </w:pPr>
      <w:r>
        <w:rPr>
          <w:rStyle w:val="5"/>
          <w:rFonts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杨经德书记要求：一要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充分认识疫情防控工作的重要性。要努力做好自身防护，强化重点部位、重点场所防控，严防死守。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二要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切实加强党对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  <w:lang w:eastAsia="zh-CN"/>
        </w:rPr>
        <w:t>司法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工作的绝对领导。认真贯彻落实好《中国共产党政法工作条例》。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  <w:lang w:eastAsia="zh-CN"/>
        </w:rPr>
        <w:t>三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切实做好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  <w:lang w:eastAsia="zh-CN"/>
        </w:rPr>
        <w:t>司法行政工作，努力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维护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  <w:lang w:eastAsia="zh-CN"/>
        </w:rPr>
        <w:t>公平正义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  <w:shd w:val="clear" w:fill="FFFFFF"/>
        </w:rPr>
        <w:t>。</w:t>
      </w:r>
    </w:p>
    <w:p>
      <w:pPr>
        <w:ind w:firstLine="512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8"/>
          <w:sz w:val="24"/>
          <w:szCs w:val="24"/>
          <w:shd w:val="clear" w:fill="FFFFFF"/>
        </w:rPr>
        <w:t>张尧贵副州长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8"/>
          <w:sz w:val="24"/>
          <w:szCs w:val="24"/>
          <w:shd w:val="clear" w:fill="FFFFFF"/>
          <w:lang w:eastAsia="zh-CN"/>
        </w:rPr>
        <w:t>指出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8"/>
          <w:sz w:val="24"/>
          <w:szCs w:val="24"/>
          <w:shd w:val="clear" w:fill="FFFFFF"/>
        </w:rPr>
        <w:t>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  <w:shd w:val="clear" w:fill="FFFFFF"/>
        </w:rPr>
        <w:t>要进一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  <w:shd w:val="clear" w:fill="FFFFFF"/>
        </w:rPr>
        <w:t>步提高政治站位，认真贯彻落实全国、全省、全州政法工作会议及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  <w:shd w:val="clear" w:fill="FFFFFF"/>
          <w:lang w:eastAsia="zh-CN"/>
        </w:rPr>
        <w:t>司法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  <w:shd w:val="clear" w:fill="FFFFFF"/>
        </w:rPr>
        <w:t>工作会议精神，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  <w:shd w:val="clear" w:fill="FFFFFF"/>
          <w:lang w:eastAsia="zh-CN"/>
        </w:rPr>
        <w:t>抓好县委全面依法治县、社区矫正对象安置帮教、公共法律服务等各项工作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  <w:shd w:val="clear" w:fill="FFFFFF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71701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2021-01-15T10:04:28Z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